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AB28" w14:textId="151BEF70" w:rsidR="00A918A2" w:rsidRDefault="00F50D40" w:rsidP="00F50D40">
      <w:pPr>
        <w:pStyle w:val="Title"/>
        <w:rPr>
          <w:sz w:val="44"/>
          <w:szCs w:val="44"/>
        </w:rPr>
      </w:pPr>
      <w:r w:rsidRPr="00F50D40">
        <w:rPr>
          <w:sz w:val="44"/>
          <w:szCs w:val="44"/>
        </w:rPr>
        <w:t>Symposium on Science, Data, and Partnerships for Disaster Risk Reduction</w:t>
      </w:r>
    </w:p>
    <w:p w14:paraId="2CA8D017" w14:textId="6970BAF1" w:rsidR="00F50D40" w:rsidRPr="00F50D40" w:rsidRDefault="00F50D40" w:rsidP="00F50D40">
      <w:pPr>
        <w:pStyle w:val="Subtitle"/>
        <w:rPr>
          <w:rFonts w:hint="eastAsia"/>
        </w:rPr>
      </w:pPr>
      <w:r>
        <w:rPr>
          <w:rFonts w:hint="eastAsia"/>
        </w:rPr>
        <w:t>IRDR Session at Beijing Knowledge Dialogue, 20 October 2026</w:t>
      </w:r>
    </w:p>
    <w:p w14:paraId="0B8B7A2C" w14:textId="3FF8C99E" w:rsidR="00F50D40" w:rsidRPr="00F50D40" w:rsidRDefault="00F50D40" w:rsidP="00F50D40">
      <w:pPr>
        <w:pStyle w:val="Heading1"/>
        <w:rPr>
          <w:rFonts w:hint="eastAsia"/>
          <w:sz w:val="40"/>
          <w:szCs w:val="40"/>
        </w:rPr>
      </w:pPr>
      <w:r w:rsidRPr="00F50D40">
        <w:rPr>
          <w:rFonts w:hint="eastAsia"/>
          <w:sz w:val="40"/>
          <w:szCs w:val="40"/>
        </w:rPr>
        <w:t>Abstract</w:t>
      </w:r>
    </w:p>
    <w:p w14:paraId="1C61F1D4" w14:textId="24C097C7" w:rsidR="00F50D40" w:rsidRDefault="00F50D40">
      <w:pPr>
        <w:rPr>
          <w:rFonts w:hint="eastAsia"/>
        </w:rPr>
      </w:pPr>
      <w:r w:rsidRPr="00F50D40">
        <w:t xml:space="preserve">This interdisciplinary symposium will examine how scientific knowledge, data, and international research partnerships can strengthen disaster risk reduction in a rapidly changing world, while advancing the Sendai Framework for Disaster Risk Reduction and the 2030 Agenda for Sustainable Development. The symposium will explore how data (observations, modelling, and impact assessments), integrated knowledge systems, and interdisciplinary collaboration can enhance the science–policy interface and support risk-informed decision-making. The symposium's </w:t>
      </w:r>
      <w:proofErr w:type="spellStart"/>
      <w:r w:rsidRPr="00F50D40">
        <w:t>programme</w:t>
      </w:r>
      <w:proofErr w:type="spellEnd"/>
      <w:r w:rsidRPr="00F50D40">
        <w:t xml:space="preserve"> will be organized around three interrelated themes: (</w:t>
      </w:r>
      <w:proofErr w:type="spellStart"/>
      <w:r w:rsidRPr="00F50D40">
        <w:t>i</w:t>
      </w:r>
      <w:proofErr w:type="spellEnd"/>
      <w:r w:rsidRPr="00F50D40">
        <w:t>) strengthening disaster risk reduction through improved integration of scientific knowledge and policy-making across scales; (ii) advancing collaboration between science communities, governance institutions, and interdisciplinary networks, including the roles of scientific unions and data governance frameworks; and (iii) identifying scientific, data, and governance priorities for addressing systemic, compound, and cascading risks in the post-2030 context.</w:t>
      </w:r>
    </w:p>
    <w:sectPr w:rsidR="00F50D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C1412" w14:textId="77777777" w:rsidR="00B27433" w:rsidRDefault="00B27433" w:rsidP="00F50D40">
      <w:pPr>
        <w:spacing w:after="0" w:line="240" w:lineRule="auto"/>
      </w:pPr>
      <w:r>
        <w:separator/>
      </w:r>
    </w:p>
  </w:endnote>
  <w:endnote w:type="continuationSeparator" w:id="0">
    <w:p w14:paraId="65D60B0A" w14:textId="77777777" w:rsidR="00B27433" w:rsidRDefault="00B27433" w:rsidP="00F5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CB8E" w14:textId="77777777" w:rsidR="00B27433" w:rsidRDefault="00B27433" w:rsidP="00F50D40">
      <w:pPr>
        <w:spacing w:after="0" w:line="240" w:lineRule="auto"/>
      </w:pPr>
      <w:r>
        <w:separator/>
      </w:r>
    </w:p>
  </w:footnote>
  <w:footnote w:type="continuationSeparator" w:id="0">
    <w:p w14:paraId="70BE26D3" w14:textId="77777777" w:rsidR="00B27433" w:rsidRDefault="00B27433" w:rsidP="00F50D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69"/>
    <w:rsid w:val="000B480C"/>
    <w:rsid w:val="003079F6"/>
    <w:rsid w:val="0032766B"/>
    <w:rsid w:val="00331669"/>
    <w:rsid w:val="0062566F"/>
    <w:rsid w:val="00874161"/>
    <w:rsid w:val="009C4044"/>
    <w:rsid w:val="00A918A2"/>
    <w:rsid w:val="00B1379F"/>
    <w:rsid w:val="00B27433"/>
    <w:rsid w:val="00B5230C"/>
    <w:rsid w:val="00F50D40"/>
    <w:rsid w:val="00FE1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1D40A"/>
  <w15:chartTrackingRefBased/>
  <w15:docId w15:val="{9508FA0F-F0F8-4E8F-871B-EC1BEA5C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161"/>
    <w:pPr>
      <w:widowControl w:val="0"/>
    </w:pPr>
  </w:style>
  <w:style w:type="paragraph" w:styleId="Heading1">
    <w:name w:val="heading 1"/>
    <w:basedOn w:val="Normal"/>
    <w:next w:val="Normal"/>
    <w:link w:val="Heading1Char"/>
    <w:uiPriority w:val="9"/>
    <w:qFormat/>
    <w:rsid w:val="008741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8741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8741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874161"/>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874161"/>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rsid w:val="00874161"/>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874161"/>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874161"/>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874161"/>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161"/>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87416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874161"/>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874161"/>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874161"/>
    <w:rPr>
      <w:rFonts w:cstheme="majorBidi"/>
      <w:color w:val="2F5496" w:themeColor="accent1" w:themeShade="BF"/>
      <w:sz w:val="24"/>
    </w:rPr>
  </w:style>
  <w:style w:type="character" w:customStyle="1" w:styleId="Heading6Char">
    <w:name w:val="Heading 6 Char"/>
    <w:basedOn w:val="DefaultParagraphFont"/>
    <w:link w:val="Heading6"/>
    <w:uiPriority w:val="9"/>
    <w:semiHidden/>
    <w:rsid w:val="00874161"/>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874161"/>
    <w:rPr>
      <w:rFonts w:cstheme="majorBidi"/>
      <w:b/>
      <w:bCs/>
      <w:color w:val="595959" w:themeColor="text1" w:themeTint="A6"/>
    </w:rPr>
  </w:style>
  <w:style w:type="character" w:customStyle="1" w:styleId="Heading8Char">
    <w:name w:val="Heading 8 Char"/>
    <w:basedOn w:val="DefaultParagraphFont"/>
    <w:link w:val="Heading8"/>
    <w:uiPriority w:val="9"/>
    <w:semiHidden/>
    <w:rsid w:val="00874161"/>
    <w:rPr>
      <w:rFonts w:cstheme="majorBidi"/>
      <w:color w:val="595959" w:themeColor="text1" w:themeTint="A6"/>
    </w:rPr>
  </w:style>
  <w:style w:type="character" w:customStyle="1" w:styleId="Heading9Char">
    <w:name w:val="Heading 9 Char"/>
    <w:basedOn w:val="DefaultParagraphFont"/>
    <w:link w:val="Heading9"/>
    <w:uiPriority w:val="9"/>
    <w:semiHidden/>
    <w:rsid w:val="00874161"/>
    <w:rPr>
      <w:rFonts w:eastAsiaTheme="majorEastAsia" w:cstheme="majorBidi"/>
      <w:color w:val="595959" w:themeColor="text1" w:themeTint="A6"/>
    </w:rPr>
  </w:style>
  <w:style w:type="paragraph" w:styleId="Title">
    <w:name w:val="Title"/>
    <w:basedOn w:val="Normal"/>
    <w:next w:val="Normal"/>
    <w:link w:val="TitleChar"/>
    <w:uiPriority w:val="10"/>
    <w:qFormat/>
    <w:rsid w:val="008741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1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161"/>
    <w:rPr>
      <w:rFonts w:asciiTheme="majorHAnsi" w:eastAsiaTheme="majorEastAsia" w:hAnsiTheme="majorHAnsi" w:cstheme="majorBidi"/>
      <w:color w:val="595959" w:themeColor="text1" w:themeTint="A6"/>
      <w:spacing w:val="15"/>
      <w:sz w:val="28"/>
      <w:szCs w:val="28"/>
    </w:rPr>
  </w:style>
  <w:style w:type="paragraph" w:styleId="ListParagraph">
    <w:name w:val="List Paragraph"/>
    <w:basedOn w:val="Normal"/>
    <w:uiPriority w:val="34"/>
    <w:qFormat/>
    <w:rsid w:val="00874161"/>
    <w:pPr>
      <w:ind w:left="720"/>
      <w:contextualSpacing/>
    </w:pPr>
  </w:style>
  <w:style w:type="paragraph" w:styleId="Quote">
    <w:name w:val="Quote"/>
    <w:basedOn w:val="Normal"/>
    <w:next w:val="Normal"/>
    <w:link w:val="QuoteChar"/>
    <w:uiPriority w:val="29"/>
    <w:qFormat/>
    <w:rsid w:val="00874161"/>
    <w:pPr>
      <w:spacing w:before="160"/>
      <w:jc w:val="center"/>
    </w:pPr>
    <w:rPr>
      <w:i/>
      <w:iCs/>
      <w:color w:val="404040" w:themeColor="text1" w:themeTint="BF"/>
    </w:rPr>
  </w:style>
  <w:style w:type="character" w:customStyle="1" w:styleId="QuoteChar">
    <w:name w:val="Quote Char"/>
    <w:basedOn w:val="DefaultParagraphFont"/>
    <w:link w:val="Quote"/>
    <w:uiPriority w:val="29"/>
    <w:rsid w:val="00874161"/>
    <w:rPr>
      <w:i/>
      <w:iCs/>
      <w:color w:val="404040" w:themeColor="text1" w:themeTint="BF"/>
    </w:rPr>
  </w:style>
  <w:style w:type="paragraph" w:styleId="IntenseQuote">
    <w:name w:val="Intense Quote"/>
    <w:basedOn w:val="Normal"/>
    <w:next w:val="Normal"/>
    <w:link w:val="IntenseQuoteChar"/>
    <w:uiPriority w:val="30"/>
    <w:qFormat/>
    <w:rsid w:val="00874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4161"/>
    <w:rPr>
      <w:i/>
      <w:iCs/>
      <w:color w:val="2F5496" w:themeColor="accent1" w:themeShade="BF"/>
    </w:rPr>
  </w:style>
  <w:style w:type="character" w:styleId="IntenseEmphasis">
    <w:name w:val="Intense Emphasis"/>
    <w:basedOn w:val="DefaultParagraphFont"/>
    <w:uiPriority w:val="21"/>
    <w:qFormat/>
    <w:rsid w:val="00874161"/>
    <w:rPr>
      <w:i/>
      <w:iCs/>
      <w:color w:val="2F5496" w:themeColor="accent1" w:themeShade="BF"/>
    </w:rPr>
  </w:style>
  <w:style w:type="character" w:styleId="IntenseReference">
    <w:name w:val="Intense Reference"/>
    <w:basedOn w:val="DefaultParagraphFont"/>
    <w:uiPriority w:val="32"/>
    <w:qFormat/>
    <w:rsid w:val="00874161"/>
    <w:rPr>
      <w:b/>
      <w:bCs/>
      <w:smallCaps/>
      <w:color w:val="2F5496" w:themeColor="accent1" w:themeShade="BF"/>
      <w:spacing w:val="5"/>
    </w:rPr>
  </w:style>
  <w:style w:type="paragraph" w:styleId="Header">
    <w:name w:val="header"/>
    <w:basedOn w:val="Normal"/>
    <w:link w:val="HeaderChar"/>
    <w:uiPriority w:val="99"/>
    <w:unhideWhenUsed/>
    <w:rsid w:val="00F50D40"/>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50D40"/>
    <w:rPr>
      <w:sz w:val="18"/>
      <w:szCs w:val="18"/>
    </w:rPr>
  </w:style>
  <w:style w:type="paragraph" w:styleId="Footer">
    <w:name w:val="footer"/>
    <w:basedOn w:val="Normal"/>
    <w:link w:val="FooterChar"/>
    <w:uiPriority w:val="99"/>
    <w:unhideWhenUsed/>
    <w:rsid w:val="00F50D40"/>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50D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1047</Characters>
  <Application>Microsoft Office Word</Application>
  <DocSecurity>0</DocSecurity>
  <Lines>28</Lines>
  <Paragraphs>19</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Lian</dc:creator>
  <cp:keywords/>
  <dc:description/>
  <cp:lastModifiedBy>Fang Lian</cp:lastModifiedBy>
  <cp:revision>2</cp:revision>
  <dcterms:created xsi:type="dcterms:W3CDTF">2026-05-29T06:23:00Z</dcterms:created>
  <dcterms:modified xsi:type="dcterms:W3CDTF">2026-05-29T06:26:00Z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1e690bee-e87a-45f3-8106-748cefb43365</vt:lpwstr>
  </property>
</Properties>
</file>