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3920" w14:textId="77777777" w:rsidR="00852B5B" w:rsidRDefault="00BE27B6" w:rsidP="00BE27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2B5B">
        <w:rPr>
          <w:rFonts w:ascii="Times New Roman" w:hAnsi="Times New Roman" w:cs="Times New Roman"/>
          <w:b/>
          <w:sz w:val="32"/>
          <w:szCs w:val="32"/>
        </w:rPr>
        <w:t>The 29th. Scientific Committee Meeting of IRDR</w:t>
      </w:r>
      <w:r w:rsidRPr="00852B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6F40E6E" w14:textId="195E448B" w:rsidR="00BE27B6" w:rsidRPr="00852B5B" w:rsidRDefault="00852B5B" w:rsidP="00BE27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and</w:t>
      </w:r>
      <w:r w:rsidR="00BE27B6" w:rsidRPr="00852B5B">
        <w:rPr>
          <w:rFonts w:ascii="Times New Roman" w:hAnsi="Times New Roman" w:cs="Times New Roman"/>
          <w:b/>
          <w:bCs/>
          <w:sz w:val="32"/>
          <w:szCs w:val="32"/>
        </w:rPr>
        <w:t xml:space="preserve"> Events Agenda</w:t>
      </w:r>
    </w:p>
    <w:p w14:paraId="194014A7" w14:textId="77777777" w:rsidR="008E2B05" w:rsidRDefault="008E2B05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3B3F01" w14:textId="1DA3354A" w:rsidR="00BE27B6" w:rsidRPr="008E2B05" w:rsidRDefault="00BE27B6" w:rsidP="00BE27B6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Pr="008E2B05">
        <w:rPr>
          <w:rFonts w:ascii="Times New Roman" w:hAnsi="Times New Roman" w:cs="Times New Roman"/>
          <w:sz w:val="28"/>
          <w:szCs w:val="28"/>
        </w:rPr>
        <w:t>: October 18-24, 2026</w:t>
      </w:r>
    </w:p>
    <w:p w14:paraId="4BDA74B7" w14:textId="2BA67DF7" w:rsidR="00BE27B6" w:rsidRPr="008E2B05" w:rsidRDefault="00BE27B6" w:rsidP="00BE27B6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Pr="008E2B05">
        <w:rPr>
          <w:rFonts w:ascii="Times New Roman" w:hAnsi="Times New Roman" w:cs="Times New Roman"/>
          <w:sz w:val="28"/>
          <w:szCs w:val="28"/>
        </w:rPr>
        <w:t>: Beijing, China</w:t>
      </w:r>
    </w:p>
    <w:p w14:paraId="213FAE8D" w14:textId="77777777" w:rsidR="008E2B05" w:rsidRDefault="008E2B05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BC79C2" w14:textId="4A650A0F" w:rsidR="00BE27B6" w:rsidRPr="008E2B05" w:rsidRDefault="00BE27B6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October 18 (Sunday)</w:t>
      </w:r>
    </w:p>
    <w:p w14:paraId="5797C2D2" w14:textId="4FB830DD" w:rsidR="00BE27B6" w:rsidRPr="008E2B05" w:rsidRDefault="00BE27B6" w:rsidP="00BE27B6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09:00-17:00 | Registration for </w:t>
      </w:r>
      <w:r w:rsidR="004764FA">
        <w:rPr>
          <w:rFonts w:ascii="Times New Roman" w:hAnsi="Times New Roman" w:cs="Times New Roman" w:hint="eastAsia"/>
          <w:bCs/>
          <w:sz w:val="28"/>
          <w:szCs w:val="28"/>
        </w:rPr>
        <w:t>SC29</w:t>
      </w:r>
    </w:p>
    <w:p w14:paraId="7419C6BB" w14:textId="68375D7B" w:rsidR="00BE27B6" w:rsidRPr="008E2B05" w:rsidRDefault="00BE27B6" w:rsidP="00BE27B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Venue: </w:t>
      </w:r>
      <w:r w:rsidR="00404047">
        <w:rPr>
          <w:rFonts w:ascii="Times New Roman" w:hAnsi="Times New Roman" w:cs="Times New Roman" w:hint="eastAsia"/>
          <w:sz w:val="28"/>
          <w:szCs w:val="28"/>
        </w:rPr>
        <w:t>Hotel (tbc)</w:t>
      </w:r>
    </w:p>
    <w:p w14:paraId="7197EA8F" w14:textId="77777777" w:rsidR="008E2B05" w:rsidRDefault="008E2B05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A3164" w14:textId="23182D8B" w:rsidR="00BE27B6" w:rsidRPr="008E2B05" w:rsidRDefault="00BE27B6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October 19 (Monday)</w:t>
      </w:r>
    </w:p>
    <w:p w14:paraId="76757E00" w14:textId="36063187" w:rsidR="00BE27B6" w:rsidRPr="008E2B05" w:rsidRDefault="00BE27B6" w:rsidP="00BE27B6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09:00-12:00 | </w:t>
      </w:r>
      <w:r w:rsidR="00404047">
        <w:rPr>
          <w:rFonts w:ascii="Times New Roman" w:hAnsi="Times New Roman" w:cs="Times New Roman" w:hint="eastAsia"/>
          <w:bCs/>
          <w:sz w:val="28"/>
          <w:szCs w:val="28"/>
        </w:rPr>
        <w:t>SC2</w:t>
      </w:r>
      <w:r w:rsidR="004764FA">
        <w:rPr>
          <w:rFonts w:ascii="Times New Roman" w:hAnsi="Times New Roman" w:cs="Times New Roman" w:hint="eastAsia"/>
          <w:bCs/>
          <w:sz w:val="28"/>
          <w:szCs w:val="28"/>
        </w:rPr>
        <w:t>9</w:t>
      </w:r>
    </w:p>
    <w:p w14:paraId="146FBA71" w14:textId="26A6C76F" w:rsidR="00BE27B6" w:rsidRPr="008E2B05" w:rsidRDefault="00BE27B6" w:rsidP="00BE27B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Venue: </w:t>
      </w:r>
      <w:r w:rsidR="00404047" w:rsidRPr="00404047">
        <w:rPr>
          <w:rFonts w:ascii="Times New Roman" w:hAnsi="Times New Roman" w:cs="Times New Roman"/>
          <w:sz w:val="28"/>
          <w:szCs w:val="28"/>
        </w:rPr>
        <w:t>Headquarters of International Science and Technology Organizations</w:t>
      </w:r>
    </w:p>
    <w:p w14:paraId="09213476" w14:textId="673DBA6C" w:rsidR="00953F49" w:rsidRDefault="00BE27B6" w:rsidP="00953F49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15:00-17:00 | </w:t>
      </w:r>
      <w:r w:rsidR="00953F49" w:rsidRPr="008E2B05">
        <w:rPr>
          <w:rFonts w:ascii="Times New Roman" w:hAnsi="Times New Roman" w:cs="Times New Roman"/>
          <w:sz w:val="28"/>
          <w:szCs w:val="28"/>
        </w:rPr>
        <w:t>Opening ceremony</w:t>
      </w:r>
      <w:r w:rsidR="00404047">
        <w:rPr>
          <w:rFonts w:ascii="Times New Roman" w:hAnsi="Times New Roman" w:cs="Times New Roman" w:hint="eastAsia"/>
          <w:sz w:val="28"/>
          <w:szCs w:val="28"/>
        </w:rPr>
        <w:t xml:space="preserve"> of Beijing Science </w:t>
      </w:r>
      <w:r w:rsidR="00404047">
        <w:rPr>
          <w:rFonts w:ascii="Times New Roman" w:hAnsi="Times New Roman" w:cs="Times New Roman"/>
          <w:sz w:val="28"/>
          <w:szCs w:val="28"/>
        </w:rPr>
        <w:t>Dialogue</w:t>
      </w:r>
      <w:r w:rsidR="00014007">
        <w:rPr>
          <w:rFonts w:ascii="Times New Roman" w:hAnsi="Times New Roman" w:cs="Times New Roman" w:hint="eastAsia"/>
          <w:sz w:val="28"/>
          <w:szCs w:val="28"/>
        </w:rPr>
        <w:t xml:space="preserve"> (tbc)</w:t>
      </w:r>
    </w:p>
    <w:p w14:paraId="539A073F" w14:textId="77777777" w:rsidR="00DA0785" w:rsidRPr="008E2B05" w:rsidRDefault="00DA0785" w:rsidP="00DA07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>Venue: China National Convention Center</w:t>
      </w:r>
    </w:p>
    <w:p w14:paraId="3694017D" w14:textId="4AE771B3" w:rsidR="00953F49" w:rsidRPr="008E2B05" w:rsidRDefault="00953F49" w:rsidP="00953F49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17:30 – 19:30 </w:t>
      </w:r>
      <w:r w:rsidR="00B560F6" w:rsidRPr="008E2B05">
        <w:rPr>
          <w:rFonts w:ascii="Times New Roman" w:hAnsi="Times New Roman" w:cs="Times New Roman"/>
          <w:sz w:val="28"/>
          <w:szCs w:val="28"/>
        </w:rPr>
        <w:t xml:space="preserve">| </w:t>
      </w:r>
      <w:r w:rsidRPr="008E2B05">
        <w:rPr>
          <w:rFonts w:ascii="Times New Roman" w:hAnsi="Times New Roman" w:cs="Times New Roman"/>
          <w:sz w:val="28"/>
          <w:szCs w:val="28"/>
        </w:rPr>
        <w:t>Welcome reception</w:t>
      </w:r>
      <w:r w:rsidR="00404047">
        <w:rPr>
          <w:rFonts w:ascii="Times New Roman" w:hAnsi="Times New Roman" w:cs="Times New Roman" w:hint="eastAsia"/>
          <w:sz w:val="28"/>
          <w:szCs w:val="28"/>
        </w:rPr>
        <w:t xml:space="preserve"> (tbc)</w:t>
      </w:r>
    </w:p>
    <w:p w14:paraId="0127F789" w14:textId="77777777" w:rsidR="008E2B05" w:rsidRDefault="008E2B05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F5128B" w14:textId="6C0E7193" w:rsidR="00BE27B6" w:rsidRPr="008E2B05" w:rsidRDefault="00BE27B6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October 20 (Tuesday)</w:t>
      </w:r>
    </w:p>
    <w:p w14:paraId="0FD552B7" w14:textId="4856C942" w:rsidR="00BE27B6" w:rsidRPr="008E2B05" w:rsidRDefault="00BE27B6" w:rsidP="00BE27B6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>09:00-</w:t>
      </w:r>
      <w:r w:rsidR="00404047">
        <w:rPr>
          <w:rFonts w:ascii="Times New Roman" w:hAnsi="Times New Roman" w:cs="Times New Roman" w:hint="eastAsia"/>
          <w:sz w:val="28"/>
          <w:szCs w:val="28"/>
        </w:rPr>
        <w:t>17</w:t>
      </w:r>
      <w:r w:rsidRPr="008E2B05">
        <w:rPr>
          <w:rFonts w:ascii="Times New Roman" w:hAnsi="Times New Roman" w:cs="Times New Roman"/>
          <w:sz w:val="28"/>
          <w:szCs w:val="28"/>
        </w:rPr>
        <w:t xml:space="preserve">:00 | </w:t>
      </w:r>
      <w:r w:rsidR="00404047">
        <w:rPr>
          <w:rFonts w:ascii="Times New Roman" w:hAnsi="Times New Roman" w:cs="Times New Roman" w:hint="eastAsia"/>
          <w:sz w:val="28"/>
          <w:szCs w:val="28"/>
        </w:rPr>
        <w:t xml:space="preserve">IRDR </w:t>
      </w:r>
      <w:r w:rsidRPr="008E2B05">
        <w:rPr>
          <w:rFonts w:ascii="Times New Roman" w:hAnsi="Times New Roman" w:cs="Times New Roman"/>
          <w:sz w:val="28"/>
          <w:szCs w:val="28"/>
        </w:rPr>
        <w:t>Satellite Session</w:t>
      </w:r>
      <w:r w:rsidR="00404047">
        <w:rPr>
          <w:rFonts w:ascii="Times New Roman" w:hAnsi="Times New Roman" w:cs="Times New Roman" w:hint="eastAsia"/>
          <w:sz w:val="28"/>
          <w:szCs w:val="28"/>
        </w:rPr>
        <w:t xml:space="preserve"> at Beijing Science Dialogue</w:t>
      </w:r>
    </w:p>
    <w:p w14:paraId="05D2DF78" w14:textId="1D552381" w:rsidR="00BE27B6" w:rsidRPr="008E2B05" w:rsidRDefault="00BE27B6" w:rsidP="00BE27B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Venue: </w:t>
      </w:r>
      <w:r w:rsidR="008E2B05" w:rsidRPr="008E2B05">
        <w:rPr>
          <w:rFonts w:ascii="Times New Roman" w:hAnsi="Times New Roman" w:cs="Times New Roman"/>
          <w:sz w:val="28"/>
          <w:szCs w:val="28"/>
        </w:rPr>
        <w:t>Beijing Normal University</w:t>
      </w:r>
    </w:p>
    <w:p w14:paraId="119AE785" w14:textId="77777777" w:rsidR="008E2B05" w:rsidRDefault="008E2B05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5D6846" w14:textId="30B6BC0B" w:rsidR="00BE27B6" w:rsidRPr="008E2B05" w:rsidRDefault="00BE27B6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October 21</w:t>
      </w:r>
      <w:r w:rsidR="000A5F1C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Pr="008E2B05">
        <w:rPr>
          <w:rFonts w:ascii="Times New Roman" w:hAnsi="Times New Roman" w:cs="Times New Roman"/>
          <w:b/>
          <w:bCs/>
          <w:sz w:val="28"/>
          <w:szCs w:val="28"/>
        </w:rPr>
        <w:t>(Wednesday)</w:t>
      </w:r>
    </w:p>
    <w:p w14:paraId="3B75F3D0" w14:textId="590EA4EC" w:rsidR="00BE27B6" w:rsidRPr="008E2B05" w:rsidRDefault="00BE27B6" w:rsidP="00BE27B6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>09:00-</w:t>
      </w:r>
      <w:r w:rsidR="00014007" w:rsidRPr="008E2B05">
        <w:rPr>
          <w:rFonts w:ascii="Times New Roman" w:hAnsi="Times New Roman" w:cs="Times New Roman"/>
          <w:sz w:val="28"/>
          <w:szCs w:val="28"/>
        </w:rPr>
        <w:t>1</w:t>
      </w:r>
      <w:r w:rsidR="00014007">
        <w:rPr>
          <w:rFonts w:ascii="Times New Roman" w:hAnsi="Times New Roman" w:cs="Times New Roman" w:hint="eastAsia"/>
          <w:sz w:val="28"/>
          <w:szCs w:val="28"/>
        </w:rPr>
        <w:t>2</w:t>
      </w:r>
      <w:r w:rsidRPr="008E2B05">
        <w:rPr>
          <w:rFonts w:ascii="Times New Roman" w:hAnsi="Times New Roman" w:cs="Times New Roman"/>
          <w:sz w:val="28"/>
          <w:szCs w:val="28"/>
        </w:rPr>
        <w:t xml:space="preserve">:00 | </w:t>
      </w:r>
      <w:r w:rsidR="00404047">
        <w:rPr>
          <w:rFonts w:ascii="Times New Roman" w:hAnsi="Times New Roman" w:cs="Times New Roman" w:hint="eastAsia"/>
          <w:bCs/>
          <w:sz w:val="28"/>
          <w:szCs w:val="28"/>
        </w:rPr>
        <w:t>SC29</w:t>
      </w:r>
    </w:p>
    <w:p w14:paraId="371736C0" w14:textId="21D9DC36" w:rsidR="00BE27B6" w:rsidRPr="008E2B05" w:rsidRDefault="00BE27B6" w:rsidP="00BE27B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Venue: </w:t>
      </w:r>
      <w:r w:rsidR="004764FA" w:rsidRPr="004764FA">
        <w:rPr>
          <w:rFonts w:ascii="Times New Roman" w:hAnsi="Times New Roman" w:cs="Times New Roman"/>
          <w:sz w:val="28"/>
          <w:szCs w:val="28"/>
        </w:rPr>
        <w:t>Headquarters of International Science and Technology Organizations</w:t>
      </w:r>
    </w:p>
    <w:p w14:paraId="67D0497E" w14:textId="77777777" w:rsidR="00014007" w:rsidRDefault="00014007" w:rsidP="00014007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15:00-17:00 | </w:t>
      </w:r>
      <w:r>
        <w:rPr>
          <w:rFonts w:ascii="Times New Roman" w:hAnsi="Times New Roman" w:cs="Times New Roman" w:hint="eastAsia"/>
          <w:sz w:val="28"/>
          <w:szCs w:val="28"/>
        </w:rPr>
        <w:t>Closing</w:t>
      </w:r>
      <w:r w:rsidRPr="008E2B05">
        <w:rPr>
          <w:rFonts w:ascii="Times New Roman" w:hAnsi="Times New Roman" w:cs="Times New Roman"/>
          <w:sz w:val="28"/>
          <w:szCs w:val="28"/>
        </w:rPr>
        <w:t xml:space="preserve"> ceremony</w:t>
      </w:r>
      <w:r>
        <w:rPr>
          <w:rFonts w:ascii="Times New Roman" w:hAnsi="Times New Roman" w:cs="Times New Roman" w:hint="eastAsia"/>
          <w:sz w:val="28"/>
          <w:szCs w:val="28"/>
        </w:rPr>
        <w:t xml:space="preserve"> of Beijing Science </w:t>
      </w:r>
      <w:r>
        <w:rPr>
          <w:rFonts w:ascii="Times New Roman" w:hAnsi="Times New Roman" w:cs="Times New Roman"/>
          <w:sz w:val="28"/>
          <w:szCs w:val="28"/>
        </w:rPr>
        <w:t>Dialogue</w:t>
      </w:r>
      <w:r>
        <w:rPr>
          <w:rFonts w:ascii="Times New Roman" w:hAnsi="Times New Roman" w:cs="Times New Roman" w:hint="eastAsia"/>
          <w:sz w:val="28"/>
          <w:szCs w:val="28"/>
        </w:rPr>
        <w:t xml:space="preserve"> (tbc)</w:t>
      </w:r>
    </w:p>
    <w:p w14:paraId="6FD67DAE" w14:textId="77777777" w:rsidR="00DA0785" w:rsidRPr="008E2B05" w:rsidRDefault="00DA0785" w:rsidP="00DA07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>Venue: China National Convention Center</w:t>
      </w:r>
    </w:p>
    <w:p w14:paraId="01CB23FB" w14:textId="77777777" w:rsidR="0088419C" w:rsidRPr="00014007" w:rsidRDefault="0088419C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F8C463" w14:textId="21A5A3CF" w:rsidR="000A5F1C" w:rsidRPr="008E2B05" w:rsidRDefault="000A5F1C" w:rsidP="000A5F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October 22 (Thursday)</w:t>
      </w:r>
    </w:p>
    <w:p w14:paraId="23D84BD5" w14:textId="6B33A413" w:rsidR="00442B62" w:rsidRDefault="00442B62" w:rsidP="00442B62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>09:00-1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 w:rsidRPr="008E2B05">
        <w:rPr>
          <w:rFonts w:ascii="Times New Roman" w:hAnsi="Times New Roman" w:cs="Times New Roman"/>
          <w:sz w:val="28"/>
          <w:szCs w:val="28"/>
        </w:rPr>
        <w:t xml:space="preserve">:00 | </w:t>
      </w:r>
      <w:r>
        <w:rPr>
          <w:rFonts w:ascii="Times New Roman" w:hAnsi="Times New Roman" w:cs="Times New Roman" w:hint="eastAsia"/>
          <w:sz w:val="28"/>
          <w:szCs w:val="28"/>
        </w:rPr>
        <w:t>ISC Mid-Term Meeting</w:t>
      </w:r>
      <w:r w:rsidR="00EB1177">
        <w:rPr>
          <w:rFonts w:ascii="Times New Roman" w:hAnsi="Times New Roman" w:cs="Times New Roman" w:hint="eastAsia"/>
          <w:sz w:val="28"/>
          <w:szCs w:val="28"/>
        </w:rPr>
        <w:t>(tbc)</w:t>
      </w:r>
    </w:p>
    <w:p w14:paraId="7EFF1703" w14:textId="77777777" w:rsidR="00EB1177" w:rsidRDefault="00442B62" w:rsidP="00442B6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Affiliated Bodies Forum</w:t>
      </w:r>
    </w:p>
    <w:p w14:paraId="115F1E9F" w14:textId="6C0A1C81" w:rsidR="00442B62" w:rsidRDefault="00EB1177" w:rsidP="00DA07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1177">
        <w:rPr>
          <w:rFonts w:ascii="Times New Roman" w:hAnsi="Times New Roman" w:cs="Times New Roman"/>
          <w:sz w:val="28"/>
          <w:szCs w:val="28"/>
        </w:rPr>
        <w:t>Early- and Mid-Career Researcher Forum</w:t>
      </w:r>
    </w:p>
    <w:p w14:paraId="270E25FC" w14:textId="77777777" w:rsidR="00DA0785" w:rsidRPr="008E2B05" w:rsidRDefault="00DA0785" w:rsidP="00DA078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>Venue: China National Convention Center</w:t>
      </w:r>
    </w:p>
    <w:p w14:paraId="6092CAA0" w14:textId="1F156554" w:rsidR="000A5F1C" w:rsidRPr="008E2B05" w:rsidRDefault="00E71268" w:rsidP="000A5F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="000A5F1C" w:rsidRPr="008E2B05">
        <w:rPr>
          <w:rFonts w:ascii="Times New Roman" w:hAnsi="Times New Roman" w:cs="Times New Roman"/>
          <w:sz w:val="28"/>
          <w:szCs w:val="28"/>
        </w:rPr>
        <w:t>:00-</w:t>
      </w:r>
      <w:r w:rsidR="004764FA" w:rsidRPr="008E2B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 xml:space="preserve">7: </w:t>
      </w:r>
      <w:r w:rsidR="000A5F1C" w:rsidRPr="008E2B05">
        <w:rPr>
          <w:rFonts w:ascii="Times New Roman" w:hAnsi="Times New Roman" w:cs="Times New Roman"/>
          <w:sz w:val="28"/>
          <w:szCs w:val="28"/>
        </w:rPr>
        <w:t xml:space="preserve">00 | </w:t>
      </w:r>
      <w:r w:rsidR="004764FA">
        <w:rPr>
          <w:rFonts w:ascii="Times New Roman" w:hAnsi="Times New Roman" w:cs="Times New Roman" w:hint="eastAsia"/>
          <w:bCs/>
          <w:sz w:val="28"/>
          <w:szCs w:val="28"/>
        </w:rPr>
        <w:t>SC29</w:t>
      </w:r>
    </w:p>
    <w:p w14:paraId="7A7452F5" w14:textId="12DCFBE5" w:rsidR="000A5F1C" w:rsidRPr="008E2B05" w:rsidRDefault="000A5F1C" w:rsidP="000A5F1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Venue: </w:t>
      </w:r>
      <w:r w:rsidR="004764FA" w:rsidRPr="004764FA">
        <w:rPr>
          <w:rFonts w:ascii="Times New Roman" w:hAnsi="Times New Roman" w:cs="Times New Roman"/>
          <w:sz w:val="28"/>
          <w:szCs w:val="28"/>
        </w:rPr>
        <w:t>Headquarters of International Science and Technology Organizations</w:t>
      </w:r>
    </w:p>
    <w:p w14:paraId="1D1DB015" w14:textId="77777777" w:rsidR="000A5F1C" w:rsidRPr="004764FA" w:rsidRDefault="000A5F1C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3B068D" w14:textId="45FFCF93" w:rsidR="00BE27B6" w:rsidRPr="008E2B05" w:rsidRDefault="00BE27B6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October 23 (Friday)</w:t>
      </w:r>
    </w:p>
    <w:p w14:paraId="4EFA1057" w14:textId="77777777" w:rsidR="00E71268" w:rsidRPr="008E2B05" w:rsidRDefault="00E71268" w:rsidP="00E71268">
      <w:p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>09:00-1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 w:rsidRPr="008E2B05">
        <w:rPr>
          <w:rFonts w:ascii="Times New Roman" w:hAnsi="Times New Roman" w:cs="Times New Roman"/>
          <w:sz w:val="28"/>
          <w:szCs w:val="28"/>
        </w:rPr>
        <w:t xml:space="preserve">:00 | </w:t>
      </w:r>
      <w:r>
        <w:rPr>
          <w:rFonts w:ascii="Times New Roman" w:hAnsi="Times New Roman" w:cs="Times New Roman" w:hint="eastAsia"/>
          <w:bCs/>
          <w:sz w:val="28"/>
          <w:szCs w:val="28"/>
        </w:rPr>
        <w:t>SC29</w:t>
      </w:r>
    </w:p>
    <w:p w14:paraId="6A51ADAC" w14:textId="77777777" w:rsidR="00E71268" w:rsidRPr="008E2B05" w:rsidRDefault="00E71268" w:rsidP="00E7126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Venue: </w:t>
      </w:r>
      <w:r w:rsidRPr="004764FA">
        <w:rPr>
          <w:rFonts w:ascii="Times New Roman" w:hAnsi="Times New Roman" w:cs="Times New Roman"/>
          <w:sz w:val="28"/>
          <w:szCs w:val="28"/>
        </w:rPr>
        <w:t>Headquarters of International Science and Technology Organizations</w:t>
      </w:r>
    </w:p>
    <w:p w14:paraId="66770252" w14:textId="695F9653" w:rsidR="00BE27B6" w:rsidRPr="000A5F1C" w:rsidRDefault="00702CC0" w:rsidP="00BE2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="00BE27B6" w:rsidRPr="000A5F1C">
        <w:rPr>
          <w:rFonts w:ascii="Times New Roman" w:hAnsi="Times New Roman" w:cs="Times New Roman"/>
          <w:sz w:val="28"/>
          <w:szCs w:val="28"/>
        </w:rPr>
        <w:t>:00-1</w:t>
      </w:r>
      <w:r>
        <w:rPr>
          <w:rFonts w:ascii="Times New Roman" w:hAnsi="Times New Roman" w:cs="Times New Roman" w:hint="eastAsia"/>
          <w:sz w:val="28"/>
          <w:szCs w:val="28"/>
        </w:rPr>
        <w:t>7</w:t>
      </w:r>
      <w:r w:rsidR="00BE27B6" w:rsidRPr="000A5F1C">
        <w:rPr>
          <w:rFonts w:ascii="Times New Roman" w:hAnsi="Times New Roman" w:cs="Times New Roman"/>
          <w:sz w:val="28"/>
          <w:szCs w:val="28"/>
        </w:rPr>
        <w:t>:00 | IRDR Side Event</w:t>
      </w:r>
      <w:r w:rsidR="00E71268">
        <w:rPr>
          <w:rFonts w:ascii="Times New Roman" w:hAnsi="Times New Roman" w:cs="Times New Roman" w:hint="eastAsia"/>
          <w:sz w:val="28"/>
          <w:szCs w:val="28"/>
        </w:rPr>
        <w:t xml:space="preserve"> at ISC Mid-Term Meeting</w:t>
      </w:r>
    </w:p>
    <w:p w14:paraId="7EA0FF58" w14:textId="27CFEEA9" w:rsidR="002816E1" w:rsidRPr="008E2B05" w:rsidRDefault="00BE27B6" w:rsidP="002816E1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E2B05">
        <w:rPr>
          <w:rFonts w:ascii="Times New Roman" w:hAnsi="Times New Roman" w:cs="Times New Roman"/>
          <w:sz w:val="28"/>
          <w:szCs w:val="28"/>
        </w:rPr>
        <w:t xml:space="preserve">Venue: </w:t>
      </w:r>
      <w:r w:rsidR="002816E1" w:rsidRPr="008E2B05">
        <w:rPr>
          <w:rFonts w:ascii="Times New Roman" w:hAnsi="Times New Roman" w:cs="Times New Roman"/>
          <w:sz w:val="28"/>
          <w:szCs w:val="28"/>
        </w:rPr>
        <w:t>China National Convention Center</w:t>
      </w:r>
    </w:p>
    <w:p w14:paraId="19E038BB" w14:textId="77777777" w:rsidR="002816E1" w:rsidRDefault="002816E1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5BB812" w14:textId="39F8D3C0" w:rsidR="00BE27B6" w:rsidRPr="008E2B05" w:rsidRDefault="00BE27B6" w:rsidP="00BE27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B05">
        <w:rPr>
          <w:rFonts w:ascii="Times New Roman" w:hAnsi="Times New Roman" w:cs="Times New Roman"/>
          <w:b/>
          <w:bCs/>
          <w:sz w:val="28"/>
          <w:szCs w:val="28"/>
        </w:rPr>
        <w:t>October 24 (Saturday)</w:t>
      </w:r>
    </w:p>
    <w:p w14:paraId="44B17C0E" w14:textId="2DEE84F5" w:rsidR="00BE27B6" w:rsidRPr="004814A4" w:rsidRDefault="004814A4" w:rsidP="00BE27B6">
      <w:pPr>
        <w:rPr>
          <w:rFonts w:ascii="Times New Roman" w:hAnsi="Times New Roman" w:cs="Times New Roman"/>
          <w:sz w:val="28"/>
          <w:szCs w:val="28"/>
        </w:rPr>
      </w:pPr>
      <w:r w:rsidRPr="004814A4">
        <w:rPr>
          <w:rFonts w:ascii="Times New Roman" w:hAnsi="Times New Roman" w:cs="Times New Roman" w:hint="eastAsia"/>
          <w:sz w:val="28"/>
          <w:szCs w:val="28"/>
        </w:rPr>
        <w:t>End</w:t>
      </w:r>
      <w:r w:rsidR="00BE27B6" w:rsidRPr="004814A4">
        <w:rPr>
          <w:rFonts w:ascii="Times New Roman" w:hAnsi="Times New Roman" w:cs="Times New Roman"/>
          <w:sz w:val="28"/>
          <w:szCs w:val="28"/>
        </w:rPr>
        <w:t xml:space="preserve"> of the </w:t>
      </w:r>
      <w:r w:rsidRPr="004814A4">
        <w:rPr>
          <w:rFonts w:ascii="Times New Roman" w:hAnsi="Times New Roman" w:cs="Times New Roman" w:hint="eastAsia"/>
          <w:sz w:val="28"/>
          <w:szCs w:val="28"/>
        </w:rPr>
        <w:t>events</w:t>
      </w:r>
    </w:p>
    <w:sectPr w:rsidR="00BE27B6" w:rsidRPr="00481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176C" w14:textId="77777777" w:rsidR="000C1C0F" w:rsidRDefault="000C1C0F" w:rsidP="009C0F5B">
      <w:r>
        <w:separator/>
      </w:r>
    </w:p>
  </w:endnote>
  <w:endnote w:type="continuationSeparator" w:id="0">
    <w:p w14:paraId="6F5B470D" w14:textId="77777777" w:rsidR="000C1C0F" w:rsidRDefault="000C1C0F" w:rsidP="009C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3484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643569" w14:textId="2ADDA94B" w:rsidR="009C0F5B" w:rsidRDefault="009C0F5B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44630" w14:textId="77777777" w:rsidR="009C0F5B" w:rsidRDefault="009C0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201D" w14:textId="77777777" w:rsidR="000C1C0F" w:rsidRDefault="000C1C0F" w:rsidP="009C0F5B">
      <w:r>
        <w:separator/>
      </w:r>
    </w:p>
  </w:footnote>
  <w:footnote w:type="continuationSeparator" w:id="0">
    <w:p w14:paraId="29F43D33" w14:textId="77777777" w:rsidR="000C1C0F" w:rsidRDefault="000C1C0F" w:rsidP="009C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DF5"/>
    <w:multiLevelType w:val="multilevel"/>
    <w:tmpl w:val="C80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FF2340"/>
    <w:multiLevelType w:val="multilevel"/>
    <w:tmpl w:val="1218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1F6FCB"/>
    <w:multiLevelType w:val="multilevel"/>
    <w:tmpl w:val="416A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3349B"/>
    <w:multiLevelType w:val="multilevel"/>
    <w:tmpl w:val="AD8A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937E99"/>
    <w:multiLevelType w:val="multilevel"/>
    <w:tmpl w:val="269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D578B4"/>
    <w:multiLevelType w:val="multilevel"/>
    <w:tmpl w:val="BCF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876895"/>
    <w:multiLevelType w:val="multilevel"/>
    <w:tmpl w:val="BF9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B67D45"/>
    <w:multiLevelType w:val="multilevel"/>
    <w:tmpl w:val="0A0A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2606409">
    <w:abstractNumId w:val="2"/>
  </w:num>
  <w:num w:numId="2" w16cid:durableId="523634534">
    <w:abstractNumId w:val="4"/>
  </w:num>
  <w:num w:numId="3" w16cid:durableId="1526748655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291715890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206140074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88622219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501045045">
    <w:abstractNumId w:val="7"/>
  </w:num>
  <w:num w:numId="8" w16cid:durableId="1771510985">
    <w:abstractNumId w:val="6"/>
  </w:num>
  <w:num w:numId="9" w16cid:durableId="451218476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50690103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1172453073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0763050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788891354">
    <w:abstractNumId w:val="5"/>
  </w:num>
  <w:num w:numId="14" w16cid:durableId="1672682879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902177654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973028084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1465393764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 w16cid:durableId="1156192491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 w16cid:durableId="287860630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494883583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426729286">
    <w:abstractNumId w:val="0"/>
  </w:num>
  <w:num w:numId="22" w16cid:durableId="126117965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765567501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56356438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 w16cid:durableId="210263950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 w16cid:durableId="1040781573">
    <w:abstractNumId w:val="3"/>
  </w:num>
  <w:num w:numId="27" w16cid:durableId="45379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B6"/>
    <w:rsid w:val="00014007"/>
    <w:rsid w:val="000A5F1C"/>
    <w:rsid w:val="000C1C0F"/>
    <w:rsid w:val="001C204F"/>
    <w:rsid w:val="002049B9"/>
    <w:rsid w:val="002816E1"/>
    <w:rsid w:val="00382E5D"/>
    <w:rsid w:val="00404047"/>
    <w:rsid w:val="00442B62"/>
    <w:rsid w:val="004764FA"/>
    <w:rsid w:val="004814A4"/>
    <w:rsid w:val="004D2EA7"/>
    <w:rsid w:val="00672CC3"/>
    <w:rsid w:val="006D3EE4"/>
    <w:rsid w:val="00702CC0"/>
    <w:rsid w:val="008209C4"/>
    <w:rsid w:val="00852B5B"/>
    <w:rsid w:val="0088419C"/>
    <w:rsid w:val="008E2B05"/>
    <w:rsid w:val="00953F49"/>
    <w:rsid w:val="009C0F5B"/>
    <w:rsid w:val="00A352AB"/>
    <w:rsid w:val="00B560F6"/>
    <w:rsid w:val="00BE27B6"/>
    <w:rsid w:val="00DA0785"/>
    <w:rsid w:val="00E71268"/>
    <w:rsid w:val="00E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4A6A1"/>
  <w15:chartTrackingRefBased/>
  <w15:docId w15:val="{E50F2727-B56B-4A72-B03C-F884FC55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2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2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2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7B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7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7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7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E27B6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E27B6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7B6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7B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7B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7B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E27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7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7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7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3F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0F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0F5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0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0F5B"/>
    <w:rPr>
      <w:sz w:val="18"/>
      <w:szCs w:val="18"/>
    </w:rPr>
  </w:style>
  <w:style w:type="paragraph" w:styleId="Revision">
    <w:name w:val="Revision"/>
    <w:hidden/>
    <w:uiPriority w:val="99"/>
    <w:semiHidden/>
    <w:rsid w:val="0040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1129</Characters>
  <Application>Microsoft Office Word</Application>
  <DocSecurity>0</DocSecurity>
  <Lines>49</Lines>
  <Paragraphs>39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Lang</dc:creator>
  <cp:keywords/>
  <dc:description/>
  <cp:lastModifiedBy>Fang Lian</cp:lastModifiedBy>
  <cp:revision>3</cp:revision>
  <dcterms:created xsi:type="dcterms:W3CDTF">2026-07-06T02:13:00Z</dcterms:created>
  <dcterms:modified xsi:type="dcterms:W3CDTF">2026-07-06T02:14:00Z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227c6173-1753-42e8-a731-9766ba2458c8</vt:lpwstr>
  </property>
</Properties>
</file>